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ahoma" w:cs="Tahoma" w:eastAsia="Tahoma" w:hAnsi="Tahoma"/>
        </w:rPr>
      </w:pPr>
      <w:r w:rsidDel="00000000" w:rsidR="00000000" w:rsidRPr="00000000">
        <w:rPr>
          <w:rFonts w:ascii="Tahoma" w:cs="Tahoma" w:eastAsia="Tahoma" w:hAnsi="Tahoma"/>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rtl w:val="0"/>
        </w:rPr>
        <w:t xml:space="preserve">General information about the Graduation Ceremony for graduate law students of Deák Ferenc Faculty of Law and Political Sciences of Széchenyi István University in 2024/2025 autumn</w:t>
      </w:r>
    </w:p>
    <w:p w:rsidR="00000000" w:rsidDel="00000000" w:rsidP="00000000" w:rsidRDefault="00000000" w:rsidRPr="00000000" w14:paraId="00000002">
      <w:pPr>
        <w:jc w:val="center"/>
        <w:rPr>
          <w:rFonts w:ascii="Tahoma" w:cs="Tahoma" w:eastAsia="Tahoma" w:hAnsi="Tahoma"/>
        </w:rPr>
      </w:pPr>
      <w:r w:rsidDel="00000000" w:rsidR="00000000" w:rsidRPr="00000000">
        <w:rPr>
          <w:rtl w:val="0"/>
        </w:rPr>
      </w:r>
    </w:p>
    <w:p w:rsidR="00000000" w:rsidDel="00000000" w:rsidP="00000000" w:rsidRDefault="00000000" w:rsidRPr="00000000" w14:paraId="00000003">
      <w:pPr>
        <w:rPr>
          <w:rFonts w:ascii="Tahoma" w:cs="Tahoma" w:eastAsia="Tahoma" w:hAnsi="Tahoma"/>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5">
      <w:pPr>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Deák Ferenc Faculty of Law and Political Sciences</w:t>
      </w:r>
    </w:p>
    <w:p w:rsidR="00000000" w:rsidDel="00000000" w:rsidP="00000000" w:rsidRDefault="00000000" w:rsidRPr="00000000" w14:paraId="00000007">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21</w:t>
      </w:r>
      <w:r w:rsidDel="00000000" w:rsidR="00000000" w:rsidRPr="00000000">
        <w:rPr>
          <w:rFonts w:ascii="Tahoma" w:cs="Tahoma" w:eastAsia="Tahoma" w:hAnsi="Tahoma"/>
          <w:b w:val="1"/>
          <w:vertAlign w:val="superscript"/>
          <w:rtl w:val="0"/>
        </w:rPr>
        <w:t xml:space="preserve">st</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(Friday)</w:t>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10:00</w:t>
      </w:r>
      <w:r w:rsidDel="00000000" w:rsidR="00000000" w:rsidRPr="00000000">
        <w:rPr>
          <w:rtl w:val="0"/>
        </w:rPr>
      </w:r>
    </w:p>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University Sports Hall (9026 Győr, 1 Egyetem tér)</w:t>
      </w:r>
    </w:p>
    <w:p w:rsidR="00000000" w:rsidDel="00000000" w:rsidP="00000000" w:rsidRDefault="00000000" w:rsidRPr="00000000" w14:paraId="0000000C">
      <w:pPr>
        <w:rPr>
          <w:rFonts w:ascii="Tahoma" w:cs="Tahoma" w:eastAsia="Tahoma" w:hAnsi="Tahoma"/>
        </w:rPr>
      </w:pPr>
      <w:r w:rsidDel="00000000" w:rsidR="00000000" w:rsidRPr="00000000">
        <w:rPr>
          <w:rtl w:val="0"/>
        </w:rPr>
      </w:r>
    </w:p>
    <w:p w:rsidR="00000000" w:rsidDel="00000000" w:rsidP="00000000" w:rsidRDefault="00000000" w:rsidRPr="00000000" w14:paraId="0000000D">
      <w:pPr>
        <w:rPr>
          <w:rFonts w:ascii="Tahoma" w:cs="Tahoma" w:eastAsia="Tahoma" w:hAnsi="Tahoma"/>
        </w:rPr>
      </w:pPr>
      <w:r w:rsidDel="00000000" w:rsidR="00000000" w:rsidRPr="00000000">
        <w:rPr>
          <w:rtl w:val="0"/>
        </w:rPr>
      </w:r>
    </w:p>
    <w:p w:rsidR="00000000" w:rsidDel="00000000" w:rsidP="00000000" w:rsidRDefault="00000000" w:rsidRPr="00000000" w14:paraId="0000000E">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rd</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0F">
      <w:pPr>
        <w:jc w:val="both"/>
        <w:rPr>
          <w:rFonts w:ascii="Tahoma" w:cs="Tahoma" w:eastAsia="Tahoma" w:hAnsi="Tahoma"/>
        </w:rPr>
      </w:pPr>
      <w:r w:rsidDel="00000000" w:rsidR="00000000" w:rsidRPr="00000000">
        <w:rPr>
          <w:rtl w:val="0"/>
        </w:rPr>
      </w:r>
    </w:p>
    <w:p w:rsidR="00000000" w:rsidDel="00000000" w:rsidP="00000000" w:rsidRDefault="00000000" w:rsidRPr="00000000" w14:paraId="00000010">
      <w:pPr>
        <w:jc w:val="center"/>
        <w:rPr>
          <w:rFonts w:ascii="Tahoma" w:cs="Tahoma" w:eastAsia="Tahoma" w:hAnsi="Tahoma"/>
          <w:color w:val="ff0000"/>
        </w:rPr>
      </w:pPr>
      <w:bookmarkStart w:colFirst="0" w:colLast="0" w:name="_heading=h.gjdgxs" w:id="0"/>
      <w:bookmarkEnd w:id="0"/>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in the Graduation Ceremony.</w:t>
      </w:r>
    </w:p>
    <w:p w:rsidR="00000000" w:rsidDel="00000000" w:rsidP="00000000" w:rsidRDefault="00000000" w:rsidRPr="00000000" w14:paraId="00000011">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12">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13">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1,5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4">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5">
      <w:pPr>
        <w:rPr>
          <w:rFonts w:ascii="Tahoma" w:cs="Tahoma" w:eastAsia="Tahoma" w:hAnsi="Tahoma"/>
        </w:rPr>
      </w:pPr>
      <w:r w:rsidDel="00000000" w:rsidR="00000000" w:rsidRPr="00000000">
        <w:rPr>
          <w:rtl w:val="0"/>
        </w:rPr>
      </w:r>
    </w:p>
    <w:p w:rsidR="00000000" w:rsidDel="00000000" w:rsidP="00000000" w:rsidRDefault="00000000" w:rsidRPr="00000000" w14:paraId="0000001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8">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25.000 HUF </w:t>
      </w:r>
      <w:r w:rsidDel="00000000" w:rsidR="00000000" w:rsidRPr="00000000">
        <w:rPr>
          <w:rFonts w:ascii="Tahoma" w:cs="Tahoma" w:eastAsia="Tahoma" w:hAnsi="Tahoma"/>
          <w:i w:val="1"/>
          <w:rtl w:val="0"/>
        </w:rPr>
        <w:t xml:space="preserve">(it must be paid for at the designated spot).</w:t>
      </w:r>
      <w:r w:rsidDel="00000000" w:rsidR="00000000" w:rsidRPr="00000000">
        <w:rPr>
          <w:rtl w:val="0"/>
        </w:rPr>
      </w:r>
    </w:p>
    <w:p w:rsidR="00000000" w:rsidDel="00000000" w:rsidP="00000000" w:rsidRDefault="00000000" w:rsidRPr="00000000" w14:paraId="00000019">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diploma in Latin language, with pendant stamp</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22">
      <w:pPr>
        <w:jc w:val="both"/>
        <w:rPr>
          <w:rFonts w:ascii="Tahoma" w:cs="Tahoma" w:eastAsia="Tahoma" w:hAnsi="Tahoma"/>
        </w:rPr>
      </w:pPr>
      <w:r w:rsidDel="00000000" w:rsidR="00000000" w:rsidRPr="00000000">
        <w:rPr>
          <w:rtl w:val="0"/>
        </w:rPr>
      </w:r>
    </w:p>
    <w:p w:rsidR="00000000" w:rsidDel="00000000" w:rsidP="00000000" w:rsidRDefault="00000000" w:rsidRPr="00000000" w14:paraId="00000023">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25.000 HUF for each student. This amount, together with the deposit related to the rental of the hat and the gown must be paid on the spot. (25.000 HUF/package + 20.000 HUF deposit).</w:t>
      </w:r>
    </w:p>
    <w:p w:rsidR="00000000" w:rsidDel="00000000" w:rsidP="00000000" w:rsidRDefault="00000000" w:rsidRPr="00000000" w14:paraId="00000024">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5">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6">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7">
      <w:pPr>
        <w:rPr>
          <w:rFonts w:ascii="Tahoma" w:cs="Tahoma" w:eastAsia="Tahoma" w:hAnsi="Tahoma"/>
        </w:rPr>
      </w:pPr>
      <w:r w:rsidDel="00000000" w:rsidR="00000000" w:rsidRPr="00000000">
        <w:rPr>
          <w:rtl w:val="0"/>
        </w:rPr>
      </w:r>
    </w:p>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9">
      <w:pPr>
        <w:rPr>
          <w:rFonts w:ascii="Tahoma" w:cs="Tahoma" w:eastAsia="Tahoma" w:hAnsi="Tahoma"/>
        </w:rPr>
      </w:pPr>
      <w:r w:rsidDel="00000000" w:rsidR="00000000" w:rsidRPr="00000000">
        <w:rPr>
          <w:rtl w:val="0"/>
        </w:rPr>
      </w:r>
    </w:p>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rtl w:val="0"/>
        </w:rPr>
        <w:t xml:space="preserve">University Sports Hall (9026 Győr, 1 Egyetem tér)</w:t>
      </w:r>
    </w:p>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rtl w:val="0"/>
        </w:rPr>
        <w:t xml:space="preserve">21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Feb 2025 8:30 – 9:45</w:t>
      </w:r>
    </w:p>
    <w:p w:rsidR="00000000" w:rsidDel="00000000" w:rsidP="00000000" w:rsidRDefault="00000000" w:rsidRPr="00000000" w14:paraId="0000002C">
      <w:pPr>
        <w:rPr>
          <w:rFonts w:ascii="Tahoma" w:cs="Tahoma" w:eastAsia="Tahoma" w:hAnsi="Tahoma"/>
        </w:rPr>
      </w:pPr>
      <w:r w:rsidDel="00000000" w:rsidR="00000000" w:rsidRPr="00000000">
        <w:rPr>
          <w:rtl w:val="0"/>
        </w:rPr>
      </w:r>
    </w:p>
    <w:p w:rsidR="00000000" w:rsidDel="00000000" w:rsidP="00000000" w:rsidRDefault="00000000" w:rsidRPr="00000000" w14:paraId="0000002D">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E">
      <w:pPr>
        <w:rPr>
          <w:rFonts w:ascii="Tahoma" w:cs="Tahoma" w:eastAsia="Tahoma" w:hAnsi="Tahoma"/>
        </w:rPr>
      </w:pPr>
      <w:r w:rsidDel="00000000" w:rsidR="00000000" w:rsidRPr="00000000">
        <w:rPr>
          <w:rtl w:val="0"/>
        </w:rPr>
      </w:r>
    </w:p>
    <w:p w:rsidR="00000000" w:rsidDel="00000000" w:rsidP="00000000" w:rsidRDefault="00000000" w:rsidRPr="00000000" w14:paraId="0000002F">
      <w:pPr>
        <w:rPr>
          <w:rFonts w:ascii="Tahoma" w:cs="Tahoma" w:eastAsia="Tahoma" w:hAnsi="Tahoma"/>
        </w:rPr>
      </w:pPr>
      <w:r w:rsidDel="00000000" w:rsidR="00000000" w:rsidRPr="00000000">
        <w:rPr>
          <w:rFonts w:ascii="Tahoma" w:cs="Tahoma" w:eastAsia="Tahoma" w:hAnsi="Tahoma"/>
          <w:rtl w:val="0"/>
        </w:rPr>
        <w:t xml:space="preserve">University Sports Hall (9026 Győr, 1 Egyetem tér)</w:t>
      </w:r>
    </w:p>
    <w:p w:rsidR="00000000" w:rsidDel="00000000" w:rsidP="00000000" w:rsidRDefault="00000000" w:rsidRPr="00000000" w14:paraId="00000030">
      <w:pPr>
        <w:rPr>
          <w:rFonts w:ascii="Tahoma" w:cs="Tahoma" w:eastAsia="Tahoma" w:hAnsi="Tahoma"/>
        </w:rPr>
      </w:pPr>
      <w:r w:rsidDel="00000000" w:rsidR="00000000" w:rsidRPr="00000000">
        <w:rPr>
          <w:rFonts w:ascii="Tahoma" w:cs="Tahoma" w:eastAsia="Tahoma" w:hAnsi="Tahoma"/>
          <w:rtl w:val="0"/>
        </w:rPr>
        <w:t xml:space="preserve">21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31">
      <w:pPr>
        <w:rPr>
          <w:rFonts w:ascii="Tahoma" w:cs="Tahoma" w:eastAsia="Tahoma" w:hAnsi="Tahoma"/>
        </w:rPr>
      </w:pPr>
      <w:r w:rsidDel="00000000" w:rsidR="00000000" w:rsidRPr="00000000">
        <w:rPr>
          <w:rtl w:val="0"/>
        </w:rPr>
      </w:r>
    </w:p>
    <w:p w:rsidR="00000000" w:rsidDel="00000000" w:rsidP="00000000" w:rsidRDefault="00000000" w:rsidRPr="00000000" w14:paraId="00000032">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33">
      <w:pPr>
        <w:rPr>
          <w:rFonts w:ascii="Tahoma" w:cs="Tahoma" w:eastAsia="Tahoma" w:hAnsi="Tahoma"/>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25000 HUF, which must be paid for at the designated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at the entrance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only accept the payment of the deposit in cash.</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 (No later than half an hour after the end of th ceremony!)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41">
      <w:pPr>
        <w:rPr>
          <w:rFonts w:ascii="Tahoma" w:cs="Tahoma" w:eastAsia="Tahoma" w:hAnsi="Tahoma"/>
        </w:rPr>
      </w:pPr>
      <w:r w:rsidDel="00000000" w:rsidR="00000000" w:rsidRPr="00000000">
        <w:rPr>
          <w:rtl w:val="0"/>
        </w:rPr>
      </w:r>
    </w:p>
    <w:p w:rsidR="00000000" w:rsidDel="00000000" w:rsidP="00000000" w:rsidRDefault="00000000" w:rsidRPr="00000000" w14:paraId="00000042">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(ÚT 106),</w:t>
      </w:r>
      <w:r w:rsidDel="00000000" w:rsidR="00000000" w:rsidRPr="00000000">
        <w:rPr>
          <w:rFonts w:ascii="Tahoma" w:cs="Tahoma" w:eastAsia="Tahoma" w:hAnsi="Tahoma"/>
          <w:rtl w:val="0"/>
        </w:rPr>
        <w:t xml:space="preserve"> during the opening hours:</w:t>
      </w:r>
    </w:p>
    <w:p w:rsidR="00000000" w:rsidDel="00000000" w:rsidP="00000000" w:rsidRDefault="00000000" w:rsidRPr="00000000" w14:paraId="00000043">
      <w:pPr>
        <w:rPr>
          <w:rFonts w:ascii="Tahoma" w:cs="Tahoma" w:eastAsia="Tahoma" w:hAnsi="Tahoma"/>
        </w:rPr>
      </w:pPr>
      <w:r w:rsidDel="00000000" w:rsidR="00000000" w:rsidRPr="00000000">
        <w:rPr>
          <w:rtl w:val="0"/>
        </w:rPr>
      </w:r>
    </w:p>
    <w:p w:rsidR="00000000" w:rsidDel="00000000" w:rsidP="00000000" w:rsidRDefault="00000000" w:rsidRPr="00000000" w14:paraId="00000044">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45">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6">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7">
      <w:pPr>
        <w:spacing w:before="120" w:lineRule="auto"/>
        <w:jc w:val="center"/>
        <w:rPr>
          <w:rFonts w:ascii="Tahoma" w:cs="Tahoma" w:eastAsia="Tahoma" w:hAnsi="Tahoma"/>
          <w:b w:val="1"/>
          <w:i w:val="1"/>
        </w:rPr>
      </w:pPr>
      <w:r w:rsidDel="00000000" w:rsidR="00000000" w:rsidRPr="00000000">
        <w:rPr>
          <w:rFonts w:ascii="Tahoma" w:cs="Tahoma" w:eastAsia="Tahoma" w:hAnsi="Tahoma"/>
          <w:b w:val="1"/>
          <w:i w:val="1"/>
          <w:rtl w:val="0"/>
        </w:rPr>
        <w:t xml:space="preserve">We look forward to welcoming you and your family at the Graduation Ceremony!</w:t>
      </w:r>
    </w:p>
    <w:p w:rsidR="00000000" w:rsidDel="00000000" w:rsidP="00000000" w:rsidRDefault="00000000" w:rsidRPr="00000000" w14:paraId="00000048">
      <w:pPr>
        <w:spacing w:before="120" w:lineRule="auto"/>
        <w:jc w:val="center"/>
        <w:rPr>
          <w:rFonts w:ascii="Tahoma" w:cs="Tahoma" w:eastAsia="Tahoma" w:hAnsi="Tahoma"/>
          <w:b w:val="1"/>
          <w:i w:val="1"/>
        </w:rPr>
      </w:pPr>
      <w:r w:rsidDel="00000000" w:rsidR="00000000" w:rsidRPr="00000000">
        <w:rPr>
          <w:rtl w:val="0"/>
        </w:rPr>
      </w:r>
    </w:p>
    <w:p w:rsidR="00000000" w:rsidDel="00000000" w:rsidP="00000000" w:rsidRDefault="00000000" w:rsidRPr="00000000" w14:paraId="00000049">
      <w:pPr>
        <w:spacing w:before="120" w:lineRule="auto"/>
        <w:jc w:val="cente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4A">
      <w:pPr>
        <w:jc w:val="center"/>
        <w:rPr>
          <w:rFonts w:ascii="Tahoma" w:cs="Tahoma" w:eastAsia="Tahoma" w:hAnsi="Tahoma"/>
          <w:b w:val="1"/>
          <w:u w:val="single"/>
        </w:rPr>
      </w:pPr>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B">
      <w:pPr>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D">
      <w:pPr>
        <w:tabs>
          <w:tab w:val="left" w:leader="none" w:pos="4008"/>
        </w:tabs>
        <w:jc w:val="both"/>
        <w:rPr>
          <w:rFonts w:ascii="Tahoma" w:cs="Tahoma" w:eastAsia="Tahoma" w:hAnsi="Tahoma"/>
        </w:rPr>
      </w:pPr>
      <w:r w:rsidDel="00000000" w:rsidR="00000000" w:rsidRPr="00000000">
        <w:rPr>
          <w:rFonts w:ascii="Tahoma" w:cs="Tahoma" w:eastAsia="Tahoma" w:hAnsi="Tahoma"/>
          <w:rtl w:val="0"/>
        </w:rPr>
        <w:tab/>
      </w:r>
    </w:p>
    <w:p w:rsidR="00000000" w:rsidDel="00000000" w:rsidP="00000000" w:rsidRDefault="00000000" w:rsidRPr="00000000" w14:paraId="0000004E">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F">
      <w:pPr>
        <w:jc w:val="both"/>
        <w:rPr>
          <w:rFonts w:ascii="Tahoma" w:cs="Tahoma" w:eastAsia="Tahoma" w:hAnsi="Tahoma"/>
        </w:rPr>
      </w:pPr>
      <w:r w:rsidDel="00000000" w:rsidR="00000000" w:rsidRPr="00000000">
        <w:rPr>
          <w:rtl w:val="0"/>
        </w:rPr>
      </w:r>
    </w:p>
    <w:p w:rsidR="00000000" w:rsidDel="00000000" w:rsidP="00000000" w:rsidRDefault="00000000" w:rsidRPr="00000000" w14:paraId="00000050">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1">
      <w:pPr>
        <w:jc w:val="both"/>
        <w:rPr>
          <w:rFonts w:ascii="Tahoma" w:cs="Tahoma" w:eastAsia="Tahoma" w:hAnsi="Tahoma"/>
        </w:rPr>
      </w:pPr>
      <w:r w:rsidDel="00000000" w:rsidR="00000000" w:rsidRPr="00000000">
        <w:rPr>
          <w:rtl w:val="0"/>
        </w:rPr>
      </w:r>
    </w:p>
    <w:p w:rsidR="00000000" w:rsidDel="00000000" w:rsidP="00000000" w:rsidRDefault="00000000" w:rsidRPr="00000000" w14:paraId="00000052">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55">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56">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57">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8">
      <w:pPr>
        <w:jc w:val="both"/>
        <w:rPr>
          <w:rFonts w:ascii="Tahoma" w:cs="Tahoma" w:eastAsia="Tahoma" w:hAnsi="Tahoma"/>
        </w:rPr>
      </w:pPr>
      <w:r w:rsidDel="00000000" w:rsidR="00000000" w:rsidRPr="00000000">
        <w:rPr>
          <w:rtl w:val="0"/>
        </w:rPr>
      </w:r>
    </w:p>
    <w:p w:rsidR="00000000" w:rsidDel="00000000" w:rsidP="00000000" w:rsidRDefault="00000000" w:rsidRPr="00000000" w14:paraId="00000059">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A">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B">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C">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D">
      <w:pPr>
        <w:jc w:val="both"/>
        <w:rPr>
          <w:rFonts w:ascii="Tahoma" w:cs="Tahoma" w:eastAsia="Tahoma" w:hAnsi="Tahoma"/>
        </w:rPr>
      </w:pPr>
      <w:r w:rsidDel="00000000" w:rsidR="00000000" w:rsidRPr="00000000">
        <w:rPr>
          <w:rtl w:val="0"/>
        </w:rPr>
      </w:r>
    </w:p>
    <w:p w:rsidR="00000000" w:rsidDel="00000000" w:rsidP="00000000" w:rsidRDefault="00000000" w:rsidRPr="00000000" w14:paraId="0000005E">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F">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60">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61">
      <w:pPr>
        <w:jc w:val="both"/>
        <w:rPr>
          <w:rFonts w:ascii="Tahoma" w:cs="Tahoma" w:eastAsia="Tahoma" w:hAnsi="Tahoma"/>
        </w:rPr>
      </w:pPr>
      <w:r w:rsidDel="00000000" w:rsidR="00000000" w:rsidRPr="00000000">
        <w:rPr>
          <w:rtl w:val="0"/>
        </w:rPr>
      </w:r>
    </w:p>
    <w:p w:rsidR="00000000" w:rsidDel="00000000" w:rsidP="00000000" w:rsidRDefault="00000000" w:rsidRPr="00000000" w14:paraId="00000062">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management, source of data</w:t>
      </w:r>
    </w:p>
    <w:p w:rsidR="00000000" w:rsidDel="00000000" w:rsidP="00000000" w:rsidRDefault="00000000" w:rsidRPr="00000000" w14:paraId="00000063">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B">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D">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E">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70">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71">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72">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73">
      <w:pPr>
        <w:jc w:val="both"/>
        <w:rPr>
          <w:rFonts w:ascii="Tahoma" w:cs="Tahoma" w:eastAsia="Tahoma" w:hAnsi="Tahoma"/>
        </w:rPr>
      </w:pPr>
      <w:r w:rsidDel="00000000" w:rsidR="00000000" w:rsidRPr="00000000">
        <w:rPr>
          <w:rtl w:val="0"/>
        </w:rPr>
      </w:r>
    </w:p>
    <w:p w:rsidR="00000000" w:rsidDel="00000000" w:rsidP="00000000" w:rsidRDefault="00000000" w:rsidRPr="00000000" w14:paraId="00000074">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oregdiak.sze.hu and the alumni.sze.hu websites.</w:t>
      </w:r>
    </w:p>
    <w:p w:rsidR="00000000" w:rsidDel="00000000" w:rsidP="00000000" w:rsidRDefault="00000000" w:rsidRPr="00000000" w14:paraId="00000075">
      <w:pPr>
        <w:jc w:val="both"/>
        <w:rPr>
          <w:rFonts w:ascii="Tahoma" w:cs="Tahoma" w:eastAsia="Tahoma" w:hAnsi="Tahoma"/>
        </w:rPr>
      </w:pPr>
      <w:r w:rsidDel="00000000" w:rsidR="00000000" w:rsidRPr="00000000">
        <w:rPr>
          <w:rtl w:val="0"/>
        </w:rPr>
      </w:r>
    </w:p>
    <w:p w:rsidR="00000000" w:rsidDel="00000000" w:rsidP="00000000" w:rsidRDefault="00000000" w:rsidRPr="00000000" w14:paraId="00000076">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77">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8">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9">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A">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B">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C">
      <w:pPr>
        <w:jc w:val="both"/>
        <w:rPr>
          <w:rFonts w:ascii="Tahoma" w:cs="Tahoma" w:eastAsia="Tahoma" w:hAnsi="Tahoma"/>
        </w:rPr>
      </w:pPr>
      <w:r w:rsidDel="00000000" w:rsidR="00000000" w:rsidRPr="00000000">
        <w:rPr>
          <w:rtl w:val="0"/>
        </w:rPr>
      </w:r>
    </w:p>
    <w:p w:rsidR="00000000" w:rsidDel="00000000" w:rsidP="00000000" w:rsidRDefault="00000000" w:rsidRPr="00000000" w14:paraId="0000007D">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E">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F">
      <w:pPr>
        <w:jc w:val="both"/>
        <w:rPr>
          <w:rFonts w:ascii="Tahoma" w:cs="Tahoma" w:eastAsia="Tahoma" w:hAnsi="Tahoma"/>
        </w:rPr>
      </w:pPr>
      <w:r w:rsidDel="00000000" w:rsidR="00000000" w:rsidRPr="00000000">
        <w:rPr>
          <w:rtl w:val="0"/>
        </w:rPr>
      </w:r>
    </w:p>
    <w:p w:rsidR="00000000" w:rsidDel="00000000" w:rsidP="00000000" w:rsidRDefault="00000000" w:rsidRPr="00000000" w14:paraId="00000080">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81">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85">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86">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87">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8">
      <w:pPr>
        <w:jc w:val="both"/>
        <w:rPr>
          <w:rFonts w:ascii="Tahoma" w:cs="Tahoma" w:eastAsia="Tahoma" w:hAnsi="Tahoma"/>
        </w:rPr>
      </w:pPr>
      <w:r w:rsidDel="00000000" w:rsidR="00000000" w:rsidRPr="00000000">
        <w:rPr>
          <w:rtl w:val="0"/>
        </w:rPr>
      </w:r>
    </w:p>
    <w:p w:rsidR="00000000" w:rsidDel="00000000" w:rsidP="00000000" w:rsidRDefault="00000000" w:rsidRPr="00000000" w14:paraId="00000089">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A">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B">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D">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E">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F">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90">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91">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92">
      <w:pPr>
        <w:jc w:val="both"/>
        <w:rPr>
          <w:rFonts w:ascii="Tahoma" w:cs="Tahoma" w:eastAsia="Tahoma" w:hAnsi="Tahoma"/>
        </w:rPr>
      </w:pPr>
      <w:r w:rsidDel="00000000" w:rsidR="00000000" w:rsidRPr="00000000">
        <w:rPr>
          <w:rtl w:val="0"/>
        </w:rPr>
      </w:r>
    </w:p>
    <w:p w:rsidR="00000000" w:rsidDel="00000000" w:rsidP="00000000" w:rsidRDefault="00000000" w:rsidRPr="00000000" w14:paraId="00000093">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9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95">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6">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9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8">
      <w:pPr>
        <w:jc w:val="both"/>
        <w:rPr>
          <w:rFonts w:ascii="Tahoma" w:cs="Tahoma" w:eastAsia="Tahoma" w:hAnsi="Tahoma"/>
        </w:rPr>
      </w:pPr>
      <w:r w:rsidDel="00000000" w:rsidR="00000000" w:rsidRPr="00000000">
        <w:rPr>
          <w:rtl w:val="0"/>
        </w:rPr>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D">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E">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F">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0">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A1">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A2">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3">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A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A5">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A6">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A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8">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9">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B">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C">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D">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E">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F">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B0">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B1">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B3">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B5">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B6">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B7">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8">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L1B0u9gh54lAeqironqo4RINw==">CgMxLjAyCGguZ2pkZ3hzOAByITFEVjkwcnpjQ0pjX01ZX2VsV1FqbzFIeUtsZEJWVGxUVA==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2024-01-08T08:45:00Z</dcterms:created>
  <dc:creator>Gibicsár Katalin</dc:creator>
</cp:coreProperties>
</file>